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2F8DD" w14:textId="4E7D9D95" w:rsidR="00600FC4" w:rsidRPr="00441450" w:rsidRDefault="00600FC4" w:rsidP="00600FC4">
      <w:pPr>
        <w:rPr>
          <w:lang w:val="en-US"/>
        </w:rPr>
      </w:pPr>
      <w:r w:rsidRPr="00441450">
        <w:rPr>
          <w:lang w:val="en-US"/>
        </w:rPr>
        <w:t xml:space="preserve">Internationale </w:t>
      </w:r>
      <w:r w:rsidR="00441450" w:rsidRPr="00441450">
        <w:rPr>
          <w:lang w:val="en-US"/>
        </w:rPr>
        <w:t>Jongl</w:t>
      </w:r>
      <w:r w:rsidR="00441450">
        <w:rPr>
          <w:lang w:val="en-US"/>
        </w:rPr>
        <w:t>iergemeinschaft</w:t>
      </w:r>
    </w:p>
    <w:p w14:paraId="6521E543" w14:textId="77777777" w:rsidR="00600FC4" w:rsidRPr="00441450" w:rsidRDefault="00600FC4" w:rsidP="00600FC4">
      <w:pPr>
        <w:rPr>
          <w:lang w:val="en-US"/>
        </w:rPr>
      </w:pPr>
      <w:r w:rsidRPr="00441450">
        <w:rPr>
          <w:lang w:val="en-US"/>
        </w:rPr>
        <w:t>Code of Conduct</w:t>
      </w:r>
    </w:p>
    <w:p w14:paraId="60653745" w14:textId="77777777" w:rsidR="00600FC4" w:rsidRPr="00441450" w:rsidRDefault="00600FC4" w:rsidP="00600FC4">
      <w:pPr>
        <w:rPr>
          <w:lang w:val="en-US"/>
        </w:rPr>
      </w:pPr>
    </w:p>
    <w:p w14:paraId="26063C8B" w14:textId="77777777" w:rsidR="00600FC4" w:rsidRDefault="00600FC4" w:rsidP="00600FC4">
      <w:r>
        <w:t>Egal, ob du neu in der Jonglier-Community bist oder schon seit Jahrzehnten auf Festivals gehst, hier findest du einen Leitfaden, um das Festival zu einer unterstützenden und inspirierenden Umgebung für alle zu machen. Vielen Dank an die Frauen und nicht-binären Menschen, die zu diesem Dokument beigetragen haben.</w:t>
      </w:r>
    </w:p>
    <w:p w14:paraId="584D583E" w14:textId="77777777" w:rsidR="00600FC4" w:rsidRDefault="00600FC4" w:rsidP="00600FC4"/>
    <w:p w14:paraId="2A3F21C2" w14:textId="77777777" w:rsidR="00600FC4" w:rsidRDefault="00600FC4" w:rsidP="00600FC4">
      <w:r>
        <w:t>Zunächst einmal erkennen wir an, dass jeder es verdient, hier zu sein. Die Gäste haben das Recht, das Festival ohne Angst vor Belästigung, Diskriminierung oder Herablassung zu genießen, und jeder sollte dieses Recht anerkennen und respektieren.</w:t>
      </w:r>
    </w:p>
    <w:p w14:paraId="52FEE425" w14:textId="77777777" w:rsidR="00600FC4" w:rsidRDefault="00600FC4" w:rsidP="00600FC4"/>
    <w:p w14:paraId="17834306" w14:textId="77777777" w:rsidR="00600FC4" w:rsidRDefault="00600FC4" w:rsidP="00600FC4">
      <w:r>
        <w:t>Zweitens stimmen alle in der Turnhalle, der Show und im sozialen Bereich des Festivals zu, dass Belästigungen oder Gewalt jeglicher Art nicht toleriert werden. Zu den Belästigungen gehören - ohne darauf beschränkt zu sein - beleidigende verbale Äußerungen über Alter, Rasse, ethnische Zugehörigkeit, Geschlecht, Geschlechtsidentität/-ausdruck, sexuelle Orientierung, Behinderung, körperliche Erscheinung, Körpergröße, Religion oder deren Fehlen, absichtliche Einschüchterung und unwillkommene sexuelle Aufmerksamkeit, alles in Übereinstimmung mit den geltenden staatlichen Gesetzen.</w:t>
      </w:r>
    </w:p>
    <w:p w14:paraId="21AF0005" w14:textId="77777777" w:rsidR="00600FC4" w:rsidRDefault="00600FC4" w:rsidP="00600FC4"/>
    <w:p w14:paraId="51A07431" w14:textId="77777777" w:rsidR="00600FC4" w:rsidRDefault="00600FC4" w:rsidP="00600FC4">
      <w:r>
        <w:t>Drittens erkennen wir an, dass jeder Mensch eine andere kognitive Ausstattung hat. Dies kann sich auf das Wohlbefinden und das Verhalten in sozialen Situationen auswirken. Wenn Sie feststellen, dass Sie soziale oder emotionale Probleme haben, wenden Sie sich an einen Freund oder einen Festivalveranstalter, um Unterstützung zu erhalten. Wenn Sie bemerken, dass jemand überfordert ist, sich zurückzieht oder anderweitig Probleme hat, sollten Sie herausfinden, wie Sie ihn unterstützen können. Dazu könnte gehören, dass du ihnen einen Snack bringst oder ihnen ein offenes Ohr schenkst. Es kann sein, dass sie Ihre Hilfe nicht wollen, und das ist auch in Ordnung.</w:t>
      </w:r>
    </w:p>
    <w:p w14:paraId="1396545E" w14:textId="77777777" w:rsidR="00600FC4" w:rsidRDefault="00600FC4" w:rsidP="00600FC4"/>
    <w:p w14:paraId="092F6874" w14:textId="77777777" w:rsidR="00600FC4" w:rsidRDefault="00600FC4" w:rsidP="00600FC4">
      <w:r>
        <w:t>Viertens: Bitten Sie um Erlaubnis. Dazu gehört die Erlaubnis für körperliche Berührungen, die Verwendung von Requisiten/Gegenständen einer anderen Person und das Aufnehmen von Fotos/Videos von ihnen. Das Aufnehmen von Fotos/Videos während der Show liegt im Ermessen des IJA-Festivals, aber es ist am besten, die einzelnen Darsteller vorher zu fragen.</w:t>
      </w:r>
    </w:p>
    <w:p w14:paraId="7AC6D67F" w14:textId="77777777" w:rsidR="00600FC4" w:rsidRDefault="00600FC4" w:rsidP="00600FC4"/>
    <w:p w14:paraId="391FB45B" w14:textId="77777777" w:rsidR="00600FC4" w:rsidRDefault="00600FC4" w:rsidP="00600FC4">
      <w:r>
        <w:t>Fünftens: Seien Sie rücksichtsvoll mit Ihren Worten. Stellen Sie keine Vermutungen über Pronomen, Beziehungsstatus oder Erfahrungsstand an. Es ist in Ordnung, zu fragen! Die Teilnehmer eines Jonglierfestivals sind oft offen für Ratschläge, Meinungen und Coaching, aber wenn du dich vorher erkundigst, ist sichergestellt, dass alle auf derselben Seite stehen.</w:t>
      </w:r>
    </w:p>
    <w:p w14:paraId="1056E865" w14:textId="77777777" w:rsidR="00600FC4" w:rsidRDefault="00600FC4" w:rsidP="00600FC4"/>
    <w:p w14:paraId="711E1C4B" w14:textId="77777777" w:rsidR="00600FC4" w:rsidRDefault="00600FC4" w:rsidP="00600FC4">
      <w:r>
        <w:t>Schließlich vereinbaren wir als Gruppe, dass wir uns für unsere Worte und Taten verantworten. Ein ruhiges und direktes Eingreifen - mit diesem Verhaltenskodex als Referenz - kann den Raum für alle viel einladender und sicherer machen.</w:t>
      </w:r>
    </w:p>
    <w:p w14:paraId="2B304C87" w14:textId="77777777" w:rsidR="00600FC4" w:rsidRDefault="00600FC4" w:rsidP="00600FC4"/>
    <w:p w14:paraId="76F4A471" w14:textId="77777777" w:rsidR="00600FC4" w:rsidRDefault="00600FC4" w:rsidP="00600FC4"/>
    <w:p w14:paraId="2255753E" w14:textId="77777777" w:rsidR="00600FC4" w:rsidRDefault="00600FC4" w:rsidP="00600FC4">
      <w:r>
        <w:t>DURCHSETZUNG DES KODEX</w:t>
      </w:r>
    </w:p>
    <w:p w14:paraId="437F9E78" w14:textId="77777777" w:rsidR="00600FC4" w:rsidRDefault="00600FC4" w:rsidP="00600FC4"/>
    <w:p w14:paraId="11EF3E5C" w14:textId="77777777" w:rsidR="00600FC4" w:rsidRDefault="00600FC4" w:rsidP="00600FC4">
      <w:r>
        <w:t>Alle Berichte über Belästigung, Gewalt oder andere Verstöße gegen den Kodex werden ernst genommen, untersucht und von den IJA-Organisatoren vertraulich behandelt.</w:t>
      </w:r>
    </w:p>
    <w:p w14:paraId="2237FDF4" w14:textId="77777777" w:rsidR="00600FC4" w:rsidRDefault="00600FC4" w:rsidP="00600FC4"/>
    <w:p w14:paraId="59164BC3" w14:textId="77777777" w:rsidR="00600FC4" w:rsidRDefault="00600FC4" w:rsidP="00600FC4">
      <w:r>
        <w:t>Wenn ein Teilnehmer gegen diesen Verhaltenskodex verstößt - oder seine Handlungen das Festival eindeutig beeinträchtigen oder stören - können die IJA-Organisatoren alle Maßnahmen ergreifen, die sie für angemessen halten, um eine einladende Umgebung für alle Festivalteilnehmer zu schützen und zu erhalten.</w:t>
      </w:r>
    </w:p>
    <w:p w14:paraId="476554AD" w14:textId="77777777" w:rsidR="00600FC4" w:rsidRDefault="00600FC4" w:rsidP="00600FC4"/>
    <w:p w14:paraId="156E4CB6" w14:textId="77777777" w:rsidR="00600FC4" w:rsidRDefault="00600FC4" w:rsidP="00600FC4">
      <w:r>
        <w:t>Ein Verstoß gegen diesen Verhaltenskodex kann zum Ausschluss von der Veranstaltung führen, ohne dass eine Rückerstattung erfolgt, sowie zu Gebühren und/oder Strafen in Übereinstimmung mit den örtlichen Gesetzen.</w:t>
      </w:r>
    </w:p>
    <w:p w14:paraId="4381B01E" w14:textId="77777777" w:rsidR="00600FC4" w:rsidRDefault="00600FC4" w:rsidP="00600FC4"/>
    <w:p w14:paraId="614E4C1C" w14:textId="77777777" w:rsidR="00600FC4" w:rsidRDefault="00600FC4" w:rsidP="00600FC4">
      <w:r>
        <w:t>Dieser Verhaltenskodex erhebt keinen Anspruch auf Vollständigkeit. Er ist ein grundlegendes Hilfsmittel zum Nutzen und Wachsen der Gemeinschaft. Wir sind uns bewusst, dass die Gemeinschaft nicht selbstverständlich ist, sondern dass es sich um ein kontinuierliches Gespräch handelt, das durch Vertrauen, Bewusstsein und Problemlösung aufgebaut wird. Wir ermutigen zu weiteren Nachforschungen, wie wir diese Werte aufrechterhalten können, und freuen uns über Rückmeldungen, wie wir uns verbessern können.</w:t>
      </w:r>
    </w:p>
    <w:p w14:paraId="13CAA684" w14:textId="77777777" w:rsidR="00600FC4" w:rsidRDefault="00600FC4" w:rsidP="00600FC4"/>
    <w:p w14:paraId="2DEB976B" w14:textId="6062CF59" w:rsidR="00171551" w:rsidRDefault="00600FC4" w:rsidP="00600FC4">
      <w:r>
        <w:t>Wenn Sie während des Festivals auf Probleme stoßen oder den Verhaltenskodex klären möchten, wenden Sie sich bitte an jemanden bei der Anmeldung, der Ihnen weiterhelfen kann.</w:t>
      </w:r>
    </w:p>
    <w:sectPr w:rsidR="001715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1C1A0" w14:textId="77777777" w:rsidR="00600FC4" w:rsidRDefault="00600FC4" w:rsidP="00600FC4">
      <w:pPr>
        <w:spacing w:after="0" w:line="240" w:lineRule="auto"/>
      </w:pPr>
      <w:r>
        <w:separator/>
      </w:r>
    </w:p>
  </w:endnote>
  <w:endnote w:type="continuationSeparator" w:id="0">
    <w:p w14:paraId="355E88C2" w14:textId="77777777" w:rsidR="00600FC4" w:rsidRDefault="00600FC4" w:rsidP="0060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FDD73" w14:textId="77777777" w:rsidR="00600FC4" w:rsidRDefault="00600FC4" w:rsidP="00600FC4">
      <w:pPr>
        <w:spacing w:after="0" w:line="240" w:lineRule="auto"/>
      </w:pPr>
      <w:r>
        <w:separator/>
      </w:r>
    </w:p>
  </w:footnote>
  <w:footnote w:type="continuationSeparator" w:id="0">
    <w:p w14:paraId="2F0218F2" w14:textId="77777777" w:rsidR="00600FC4" w:rsidRDefault="00600FC4" w:rsidP="00600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C4"/>
    <w:rsid w:val="001F3D54"/>
    <w:rsid w:val="00441450"/>
    <w:rsid w:val="004D1A8B"/>
    <w:rsid w:val="00600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A1A3"/>
  <w15:chartTrackingRefBased/>
  <w15:docId w15:val="{2F5D1E8E-D3BB-4B50-9EAA-E15B840B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3622</Characters>
  <Application>Microsoft Office Word</Application>
  <DocSecurity>0</DocSecurity>
  <Lines>30</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dc:creator>
  <cp:keywords/>
  <dc:description/>
  <cp:lastModifiedBy>Simon Brand</cp:lastModifiedBy>
  <cp:revision>2</cp:revision>
  <dcterms:created xsi:type="dcterms:W3CDTF">2024-01-23T14:47:00Z</dcterms:created>
  <dcterms:modified xsi:type="dcterms:W3CDTF">2024-01-23T14:54:00Z</dcterms:modified>
</cp:coreProperties>
</file>